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9B18B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8B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9B18BF">
        <w:rPr>
          <w:rFonts w:ascii="Times New Roman" w:hAnsi="Times New Roman" w:cs="Times New Roman"/>
          <w:sz w:val="28"/>
          <w:szCs w:val="28"/>
        </w:rPr>
        <w:t>а</w:t>
      </w:r>
      <w:r w:rsidRPr="009B18B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9B18BF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4E3B8F">
        <w:rPr>
          <w:rFonts w:ascii="Times New Roman" w:hAnsi="Times New Roman" w:cs="Times New Roman"/>
          <w:noProof/>
          <w:sz w:val="28"/>
          <w:szCs w:val="28"/>
        </w:rPr>
        <w:t>26 марта 2026</w:t>
      </w:r>
      <w:r w:rsidR="004D4747" w:rsidRPr="009B18BF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9B18BF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9B18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E3B8F">
        <w:rPr>
          <w:rFonts w:ascii="Times New Roman" w:hAnsi="Times New Roman" w:cs="Times New Roman"/>
          <w:noProof/>
          <w:sz w:val="28"/>
          <w:szCs w:val="28"/>
        </w:rPr>
        <w:t>71</w:t>
      </w:r>
      <w:r w:rsidR="00EB1FB6" w:rsidRPr="009B18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B18BF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A73B41" w:rsidRPr="009B18B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E1739A" w:rsidRPr="009B18BF">
        <w:rPr>
          <w:rFonts w:ascii="Times New Roman" w:hAnsi="Times New Roman" w:cs="Times New Roman"/>
          <w:sz w:val="28"/>
          <w:szCs w:val="28"/>
        </w:rPr>
        <w:t>Министерстве финансов Пензенской области</w:t>
      </w:r>
      <w:r w:rsidR="008A5C66" w:rsidRPr="009B18BF">
        <w:rPr>
          <w:rFonts w:ascii="Times New Roman" w:hAnsi="Times New Roman" w:cs="Times New Roman"/>
          <w:sz w:val="28"/>
          <w:szCs w:val="28"/>
        </w:rPr>
        <w:t>»</w:t>
      </w:r>
      <w:r w:rsidR="00A34D7D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9B18B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4E3B8F">
        <w:rPr>
          <w:rFonts w:ascii="Times New Roman" w:hAnsi="Times New Roman" w:cs="Times New Roman"/>
          <w:sz w:val="28"/>
          <w:szCs w:val="28"/>
        </w:rPr>
        <w:t>30 марта 2026</w:t>
      </w:r>
      <w:r w:rsidR="009B18BF">
        <w:rPr>
          <w:rFonts w:ascii="Times New Roman" w:hAnsi="Times New Roman" w:cs="Times New Roman"/>
          <w:sz w:val="28"/>
          <w:szCs w:val="28"/>
        </w:rPr>
        <w:t> </w:t>
      </w:r>
      <w:r w:rsidR="00DE4412" w:rsidRPr="009B18BF">
        <w:rPr>
          <w:rFonts w:ascii="Times New Roman" w:hAnsi="Times New Roman" w:cs="Times New Roman"/>
          <w:sz w:val="28"/>
          <w:szCs w:val="28"/>
        </w:rPr>
        <w:t xml:space="preserve">г. по </w:t>
      </w:r>
      <w:r w:rsidR="004E3B8F">
        <w:rPr>
          <w:rFonts w:ascii="Times New Roman" w:hAnsi="Times New Roman" w:cs="Times New Roman"/>
          <w:sz w:val="28"/>
          <w:szCs w:val="28"/>
        </w:rPr>
        <w:t>27 апреля 2026</w:t>
      </w:r>
      <w:r w:rsidR="00DE4412" w:rsidRPr="009B18B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9B18BF">
        <w:rPr>
          <w:rFonts w:ascii="Times New Roman" w:hAnsi="Times New Roman" w:cs="Times New Roman"/>
          <w:sz w:val="28"/>
          <w:szCs w:val="28"/>
        </w:rPr>
        <w:t>была</w:t>
      </w:r>
      <w:r w:rsidR="00756419" w:rsidRPr="009B18BF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A73B41" w:rsidRPr="009B18B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7FE0" w:rsidRPr="009B18BF">
        <w:rPr>
          <w:rFonts w:ascii="Times New Roman" w:hAnsi="Times New Roman" w:cs="Times New Roman"/>
          <w:noProof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</w:t>
      </w:r>
      <w:r w:rsidR="00F7614B" w:rsidRPr="009B18BF">
        <w:rPr>
          <w:rFonts w:ascii="Times New Roman" w:hAnsi="Times New Roman" w:cs="Times New Roman"/>
          <w:noProof/>
          <w:sz w:val="28"/>
          <w:szCs w:val="28"/>
        </w:rPr>
        <w:t xml:space="preserve"> обеспечения государственных и </w:t>
      </w:r>
      <w:r w:rsidR="00177FE0" w:rsidRPr="009B18BF">
        <w:rPr>
          <w:rFonts w:ascii="Times New Roman" w:hAnsi="Times New Roman" w:cs="Times New Roman"/>
          <w:noProof/>
          <w:sz w:val="28"/>
          <w:szCs w:val="28"/>
        </w:rPr>
        <w:t>муниципальных нужд»</w:t>
      </w:r>
      <w:r w:rsidR="009A7B10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9B18BF">
        <w:rPr>
          <w:rFonts w:ascii="Times New Roman" w:hAnsi="Times New Roman" w:cs="Times New Roman"/>
          <w:sz w:val="28"/>
          <w:szCs w:val="28"/>
        </w:rPr>
        <w:t xml:space="preserve">за </w:t>
      </w:r>
      <w:r w:rsidR="004E3B8F">
        <w:rPr>
          <w:rFonts w:ascii="Times New Roman" w:hAnsi="Times New Roman" w:cs="Times New Roman"/>
          <w:sz w:val="28"/>
          <w:szCs w:val="28"/>
        </w:rPr>
        <w:t>2024-2025</w:t>
      </w:r>
      <w:r w:rsidR="00327E2C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9B18BF">
        <w:rPr>
          <w:rFonts w:ascii="Times New Roman" w:hAnsi="Times New Roman" w:cs="Times New Roman"/>
          <w:sz w:val="28"/>
          <w:szCs w:val="28"/>
        </w:rPr>
        <w:t>год</w:t>
      </w:r>
      <w:r w:rsidR="004E3B8F">
        <w:rPr>
          <w:rFonts w:ascii="Times New Roman" w:hAnsi="Times New Roman" w:cs="Times New Roman"/>
          <w:sz w:val="28"/>
          <w:szCs w:val="28"/>
        </w:rPr>
        <w:t>ы</w:t>
      </w:r>
      <w:r w:rsidR="009A7B10" w:rsidRPr="009B18B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E1739A" w:rsidRPr="009B18BF">
        <w:rPr>
          <w:rFonts w:ascii="Times New Roman" w:hAnsi="Times New Roman" w:cs="Times New Roman"/>
          <w:sz w:val="28"/>
          <w:szCs w:val="28"/>
        </w:rPr>
        <w:t>Министерстве финансов Пензенской области</w:t>
      </w:r>
      <w:r w:rsidR="00533211" w:rsidRPr="009B18BF">
        <w:rPr>
          <w:rFonts w:ascii="Times New Roman" w:hAnsi="Times New Roman" w:cs="Times New Roman"/>
          <w:sz w:val="28"/>
          <w:szCs w:val="28"/>
        </w:rPr>
        <w:t>.</w:t>
      </w:r>
    </w:p>
    <w:p w:rsidR="004E3B8F" w:rsidRPr="00A70F71" w:rsidRDefault="004E3B8F" w:rsidP="004E3B8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0F71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>
        <w:rPr>
          <w:rFonts w:ascii="Times New Roman" w:hAnsi="Times New Roman" w:cs="Times New Roman"/>
          <w:sz w:val="28"/>
          <w:szCs w:val="28"/>
        </w:rPr>
        <w:t>Министерством</w:t>
      </w:r>
      <w:r w:rsidRPr="009B18BF">
        <w:rPr>
          <w:rFonts w:ascii="Times New Roman" w:hAnsi="Times New Roman" w:cs="Times New Roman"/>
          <w:sz w:val="28"/>
          <w:szCs w:val="28"/>
        </w:rPr>
        <w:t xml:space="preserve"> финансов Пензенской области</w:t>
      </w:r>
      <w:r w:rsidRPr="00A70F71">
        <w:rPr>
          <w:rFonts w:ascii="Times New Roman" w:hAnsi="Times New Roman" w:cs="Times New Roman"/>
          <w:sz w:val="28"/>
          <w:szCs w:val="28"/>
        </w:rPr>
        <w:t xml:space="preserve"> допущены нарушения при осуществлении</w:t>
      </w:r>
      <w:r w:rsidRPr="00A70F71">
        <w:rPr>
          <w:rFonts w:ascii="Times New Roman" w:hAnsi="Times New Roman" w:cs="Times New Roman"/>
          <w:noProof/>
          <w:sz w:val="28"/>
          <w:szCs w:val="28"/>
        </w:rPr>
        <w:t xml:space="preserve"> контроля за соблюдением</w:t>
      </w:r>
      <w:r w:rsidRPr="00A70F71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p w:rsidR="004D4747" w:rsidRPr="009B18B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8B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4E3B8F" w:rsidRPr="00866017">
        <w:rPr>
          <w:rFonts w:ascii="Times New Roman" w:hAnsi="Times New Roman" w:cs="Times New Roman"/>
          <w:sz w:val="28"/>
          <w:szCs w:val="28"/>
        </w:rPr>
        <w:t>05 мая 2026</w:t>
      </w:r>
      <w:r w:rsidRPr="009B18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7FE0"/>
    <w:rsid w:val="001E270E"/>
    <w:rsid w:val="002159FE"/>
    <w:rsid w:val="002851AC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3B8F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56419"/>
    <w:rsid w:val="00765F37"/>
    <w:rsid w:val="00767BA5"/>
    <w:rsid w:val="00785777"/>
    <w:rsid w:val="007971A4"/>
    <w:rsid w:val="007E5061"/>
    <w:rsid w:val="008462CA"/>
    <w:rsid w:val="00847CA9"/>
    <w:rsid w:val="00854614"/>
    <w:rsid w:val="00866017"/>
    <w:rsid w:val="008860BE"/>
    <w:rsid w:val="008A5C66"/>
    <w:rsid w:val="008E577A"/>
    <w:rsid w:val="008F1AE7"/>
    <w:rsid w:val="00901A41"/>
    <w:rsid w:val="009817B1"/>
    <w:rsid w:val="009A7B10"/>
    <w:rsid w:val="009B18BF"/>
    <w:rsid w:val="009F1FB6"/>
    <w:rsid w:val="00A33C0F"/>
    <w:rsid w:val="00A34D7D"/>
    <w:rsid w:val="00A73B41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15F5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7614B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DA3B3-E3D1-4E84-9769-6DD0174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46</cp:revision>
  <cp:lastPrinted>2018-10-17T06:13:00Z</cp:lastPrinted>
  <dcterms:created xsi:type="dcterms:W3CDTF">2018-07-17T11:57:00Z</dcterms:created>
  <dcterms:modified xsi:type="dcterms:W3CDTF">2026-05-08T05:31:00Z</dcterms:modified>
</cp:coreProperties>
</file>